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7D6" w:rsidRPr="00A917D6" w:rsidRDefault="00A917D6" w:rsidP="00A917D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17D6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17D6" w:rsidRPr="00A917D6" w:rsidRDefault="00A917D6" w:rsidP="00A917D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17D6"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A917D6" w:rsidRPr="00A917D6" w:rsidRDefault="00A917D6" w:rsidP="00A917D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17D6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A917D6" w:rsidRPr="00A917D6" w:rsidRDefault="00A917D6" w:rsidP="00A917D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6C90" w:rsidRDefault="00C93464" w:rsidP="00C46C9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C46C90">
        <w:rPr>
          <w:rFonts w:ascii="Times New Roman" w:hAnsi="Times New Roman" w:cs="Times New Roman"/>
          <w:sz w:val="28"/>
          <w:szCs w:val="28"/>
        </w:rPr>
        <w:t xml:space="preserve"> а</w:t>
      </w:r>
      <w:r w:rsidR="00BF1B07">
        <w:rPr>
          <w:rFonts w:ascii="Times New Roman" w:hAnsi="Times New Roman" w:cs="Times New Roman"/>
          <w:sz w:val="28"/>
          <w:szCs w:val="28"/>
        </w:rPr>
        <w:t>преля</w:t>
      </w:r>
      <w:r w:rsidR="00C46C90">
        <w:rPr>
          <w:rFonts w:ascii="Times New Roman" w:hAnsi="Times New Roman" w:cs="Times New Roman"/>
          <w:sz w:val="28"/>
          <w:szCs w:val="28"/>
        </w:rPr>
        <w:t xml:space="preserve"> 202</w:t>
      </w:r>
      <w:r w:rsidR="00BF1B07">
        <w:rPr>
          <w:rFonts w:ascii="Times New Roman" w:hAnsi="Times New Roman" w:cs="Times New Roman"/>
          <w:sz w:val="28"/>
          <w:szCs w:val="28"/>
        </w:rPr>
        <w:t>а</w:t>
      </w:r>
      <w:r w:rsidR="00C46C90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46C90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84-3</w:t>
      </w:r>
    </w:p>
    <w:p w:rsidR="00A917D6" w:rsidRPr="00A917D6" w:rsidRDefault="00A917D6" w:rsidP="00A917D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917D6" w:rsidRPr="00A917D6" w:rsidRDefault="00A917D6" w:rsidP="00A917D6">
      <w:pPr>
        <w:pStyle w:val="a5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A917D6">
        <w:rPr>
          <w:rFonts w:ascii="Times New Roman" w:hAnsi="Times New Roman"/>
          <w:sz w:val="28"/>
          <w:szCs w:val="28"/>
        </w:rPr>
        <w:t>Санкт-Петербург</w:t>
      </w:r>
    </w:p>
    <w:p w:rsidR="00947E61" w:rsidRPr="00947E61" w:rsidRDefault="00947E61" w:rsidP="00A917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F2634D" w:rsidRDefault="0078169D" w:rsidP="007816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634D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F2634D">
        <w:rPr>
          <w:rFonts w:ascii="Times New Roman" w:hAnsi="Times New Roman" w:cs="Times New Roman"/>
          <w:b/>
          <w:sz w:val="28"/>
          <w:szCs w:val="28"/>
        </w:rPr>
        <w:t xml:space="preserve">назначении </w:t>
      </w:r>
      <w:r w:rsidR="00EC2A0C" w:rsidRPr="00F2634D">
        <w:rPr>
          <w:rFonts w:ascii="Times New Roman" w:hAnsi="Times New Roman" w:cs="Times New Roman"/>
          <w:b/>
          <w:sz w:val="28"/>
          <w:szCs w:val="28"/>
        </w:rPr>
        <w:t>председателя</w:t>
      </w:r>
      <w:r w:rsidR="009C7766" w:rsidRPr="00F2634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8169D" w:rsidRPr="00F2634D" w:rsidRDefault="0078169D" w:rsidP="007816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634D">
        <w:rPr>
          <w:rFonts w:ascii="Times New Roman" w:hAnsi="Times New Roman" w:cs="Times New Roman"/>
          <w:b/>
          <w:sz w:val="28"/>
          <w:szCs w:val="28"/>
        </w:rPr>
        <w:t xml:space="preserve">участковой избирательной </w:t>
      </w:r>
    </w:p>
    <w:p w:rsidR="0078169D" w:rsidRPr="00F2634D" w:rsidRDefault="00533C3B" w:rsidP="007816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634D">
        <w:rPr>
          <w:rFonts w:ascii="Times New Roman" w:hAnsi="Times New Roman" w:cs="Times New Roman"/>
          <w:b/>
          <w:sz w:val="28"/>
          <w:szCs w:val="28"/>
        </w:rPr>
        <w:t xml:space="preserve">комиссии № </w:t>
      </w:r>
      <w:r w:rsidR="00D36B46">
        <w:rPr>
          <w:rFonts w:ascii="Times New Roman" w:hAnsi="Times New Roman" w:cs="Times New Roman"/>
          <w:b/>
          <w:sz w:val="28"/>
          <w:szCs w:val="28"/>
        </w:rPr>
        <w:t>3</w:t>
      </w:r>
      <w:r w:rsidR="00BF1B07">
        <w:rPr>
          <w:rFonts w:ascii="Times New Roman" w:hAnsi="Times New Roman" w:cs="Times New Roman"/>
          <w:b/>
          <w:sz w:val="28"/>
          <w:szCs w:val="28"/>
        </w:rPr>
        <w:t>75</w:t>
      </w:r>
    </w:p>
    <w:p w:rsidR="0078169D" w:rsidRDefault="00EC2A0C" w:rsidP="007A5C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70DA5" w:rsidRDefault="00E70DA5" w:rsidP="00E70DA5">
      <w:pPr>
        <w:pStyle w:val="ConsPlusNonformat"/>
        <w:spacing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пунктом 7 статьи 28 Федерального закона от 12.06.2002 № 67-ФЗ «Об основных гарантиях избирательных прав и права на участие в референдуме граждан Российской Федерации», подпунктом 8 пункта 2 статьи 3 Закона Санкт-Петербурга от 05.07.2006 № 385-57 «О территориальных избирательных комиссиях в Санкт-Петербурге»,  рассмотрев предложения по кандидатурам для назначения председателем участковой избирательной комиссии, Территориальная избирательная комиссия № 22 (далее – Комиссия) </w:t>
      </w:r>
      <w:proofErr w:type="gramEnd"/>
    </w:p>
    <w:p w:rsidR="00E70DA5" w:rsidRDefault="0005676E" w:rsidP="00E70DA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E70DA5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E70DA5" w:rsidRDefault="00E70DA5" w:rsidP="0005676E">
      <w:pPr>
        <w:pStyle w:val="ConsPlusNonformat"/>
        <w:spacing w:line="276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 Назначить председателем участковой избирательной комиссии избирательного участка № </w:t>
      </w:r>
      <w:r w:rsidR="00BF1B07">
        <w:rPr>
          <w:rFonts w:ascii="Times New Roman" w:eastAsia="Times New Roman" w:hAnsi="Times New Roman" w:cs="Times New Roman"/>
          <w:sz w:val="28"/>
          <w:szCs w:val="28"/>
        </w:rPr>
        <w:t>375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F1B07" w:rsidRPr="00BF1B07">
        <w:rPr>
          <w:rFonts w:ascii="Times New Roman" w:eastAsia="Times New Roman" w:hAnsi="Times New Roman" w:cs="Times New Roman"/>
          <w:sz w:val="28"/>
          <w:szCs w:val="28"/>
        </w:rPr>
        <w:t>Дюжев</w:t>
      </w:r>
      <w:r w:rsidR="00BF1B07">
        <w:rPr>
          <w:rFonts w:ascii="Times New Roman" w:eastAsia="Times New Roman" w:hAnsi="Times New Roman" w:cs="Times New Roman"/>
          <w:sz w:val="28"/>
          <w:szCs w:val="28"/>
        </w:rPr>
        <w:t>а</w:t>
      </w:r>
      <w:proofErr w:type="spellEnd"/>
      <w:r w:rsidR="00BF1B07" w:rsidRPr="00BF1B07">
        <w:rPr>
          <w:rFonts w:ascii="Times New Roman" w:eastAsia="Times New Roman" w:hAnsi="Times New Roman" w:cs="Times New Roman"/>
          <w:sz w:val="28"/>
          <w:szCs w:val="28"/>
        </w:rPr>
        <w:t xml:space="preserve"> Вадим</w:t>
      </w:r>
      <w:r w:rsidR="00BF1B07">
        <w:rPr>
          <w:rFonts w:ascii="Times New Roman" w:eastAsia="Times New Roman" w:hAnsi="Times New Roman" w:cs="Times New Roman"/>
          <w:sz w:val="28"/>
          <w:szCs w:val="28"/>
        </w:rPr>
        <w:t>а</w:t>
      </w:r>
      <w:r w:rsidR="00BF1B07" w:rsidRPr="00BF1B07">
        <w:rPr>
          <w:rFonts w:ascii="Times New Roman" w:eastAsia="Times New Roman" w:hAnsi="Times New Roman" w:cs="Times New Roman"/>
          <w:sz w:val="28"/>
          <w:szCs w:val="28"/>
        </w:rPr>
        <w:t xml:space="preserve"> Сергеевич</w:t>
      </w:r>
      <w:r w:rsidR="00BF1B07">
        <w:rPr>
          <w:rFonts w:ascii="Times New Roman" w:eastAsia="Times New Roman" w:hAnsi="Times New Roman" w:cs="Times New Roman"/>
          <w:sz w:val="28"/>
          <w:szCs w:val="28"/>
        </w:rPr>
        <w:t>а.</w:t>
      </w:r>
    </w:p>
    <w:p w:rsidR="00E70DA5" w:rsidRDefault="00E70DA5" w:rsidP="0005676E">
      <w:pPr>
        <w:pStyle w:val="ConsPlusNonformat"/>
        <w:spacing w:line="276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 Направить настоящее решение в Санкт-Петербургскую избирательную комиссию, участковую избирательную комиссию избирательного участка № </w:t>
      </w:r>
      <w:r w:rsidR="00D36B46">
        <w:rPr>
          <w:rFonts w:ascii="Times New Roman" w:eastAsia="Times New Roman" w:hAnsi="Times New Roman" w:cs="Times New Roman"/>
          <w:sz w:val="28"/>
          <w:szCs w:val="28"/>
        </w:rPr>
        <w:t>3</w:t>
      </w:r>
      <w:r w:rsidR="00BF1B07">
        <w:rPr>
          <w:rFonts w:ascii="Times New Roman" w:eastAsia="Times New Roman" w:hAnsi="Times New Roman" w:cs="Times New Roman"/>
          <w:sz w:val="28"/>
          <w:szCs w:val="28"/>
        </w:rPr>
        <w:t>75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70DA5" w:rsidRDefault="00E70DA5" w:rsidP="0005676E">
      <w:pPr>
        <w:pStyle w:val="ConsPlusNonformat"/>
        <w:spacing w:line="276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3. 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Комиссии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в информационно-телекоммуникационной сети «Интернет».</w:t>
      </w:r>
    </w:p>
    <w:p w:rsidR="00E70DA5" w:rsidRDefault="00E70DA5" w:rsidP="0005676E">
      <w:pPr>
        <w:pStyle w:val="1"/>
        <w:keepNext/>
        <w:numPr>
          <w:ilvl w:val="0"/>
          <w:numId w:val="0"/>
        </w:numPr>
        <w:spacing w:line="276" w:lineRule="auto"/>
        <w:ind w:firstLine="426"/>
      </w:pPr>
      <w:r>
        <w:t>4. </w:t>
      </w:r>
      <w:proofErr w:type="gramStart"/>
      <w:r>
        <w:t>Контроль за</w:t>
      </w:r>
      <w:proofErr w:type="gramEnd"/>
      <w:r>
        <w:t xml:space="preserve"> исполнением настоящего решения возложить на председателя Территориальной избирательной комиссии № 22 Ткаченко О.В.</w:t>
      </w:r>
    </w:p>
    <w:p w:rsidR="00E70DA5" w:rsidRDefault="00E70DA5" w:rsidP="00E70D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0DA5" w:rsidRDefault="00E70DA5" w:rsidP="00E70D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0DA5" w:rsidRDefault="00E70DA5" w:rsidP="00E70D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E70DA5" w:rsidRDefault="00E70DA5" w:rsidP="00E70D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О.В.Ткаченко </w:t>
      </w:r>
    </w:p>
    <w:p w:rsidR="00E70DA5" w:rsidRDefault="00E70DA5" w:rsidP="00E70D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0DA5" w:rsidRDefault="00E70DA5" w:rsidP="00E70D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E70DA5" w:rsidRDefault="00E70DA5" w:rsidP="00E70D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 </w:t>
      </w:r>
      <w:proofErr w:type="spellStart"/>
      <w:r w:rsidR="0022779C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22779C">
      <w:pgSz w:w="11906" w:h="16838"/>
      <w:pgMar w:top="993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abstractNum w:abstractNumId="2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0240C"/>
    <w:rsid w:val="0005676E"/>
    <w:rsid w:val="000B6E61"/>
    <w:rsid w:val="000E47F7"/>
    <w:rsid w:val="001204AF"/>
    <w:rsid w:val="0013212B"/>
    <w:rsid w:val="00136019"/>
    <w:rsid w:val="00180F30"/>
    <w:rsid w:val="001B4329"/>
    <w:rsid w:val="001D675A"/>
    <w:rsid w:val="0022779C"/>
    <w:rsid w:val="00264B7C"/>
    <w:rsid w:val="002A6771"/>
    <w:rsid w:val="002C33B2"/>
    <w:rsid w:val="002C3500"/>
    <w:rsid w:val="002D6468"/>
    <w:rsid w:val="002E1B83"/>
    <w:rsid w:val="00347F6E"/>
    <w:rsid w:val="00351FC0"/>
    <w:rsid w:val="003A0E3D"/>
    <w:rsid w:val="003C2CFE"/>
    <w:rsid w:val="003C321F"/>
    <w:rsid w:val="003F7A4D"/>
    <w:rsid w:val="00490624"/>
    <w:rsid w:val="004F700E"/>
    <w:rsid w:val="00533C3B"/>
    <w:rsid w:val="00550DB8"/>
    <w:rsid w:val="0058269B"/>
    <w:rsid w:val="005F3C51"/>
    <w:rsid w:val="006750EA"/>
    <w:rsid w:val="00684D49"/>
    <w:rsid w:val="006A3770"/>
    <w:rsid w:val="0078169D"/>
    <w:rsid w:val="007A5CD4"/>
    <w:rsid w:val="007B7980"/>
    <w:rsid w:val="007E4591"/>
    <w:rsid w:val="008045A6"/>
    <w:rsid w:val="00810A36"/>
    <w:rsid w:val="00880572"/>
    <w:rsid w:val="008865F7"/>
    <w:rsid w:val="008935DA"/>
    <w:rsid w:val="008E1F05"/>
    <w:rsid w:val="008E2167"/>
    <w:rsid w:val="008F0AF4"/>
    <w:rsid w:val="00901FC1"/>
    <w:rsid w:val="00915789"/>
    <w:rsid w:val="00947E61"/>
    <w:rsid w:val="009614C7"/>
    <w:rsid w:val="00967EC5"/>
    <w:rsid w:val="00970EBC"/>
    <w:rsid w:val="00991BF3"/>
    <w:rsid w:val="009C7766"/>
    <w:rsid w:val="009D11ED"/>
    <w:rsid w:val="00A24187"/>
    <w:rsid w:val="00A25A76"/>
    <w:rsid w:val="00A76C44"/>
    <w:rsid w:val="00A917D6"/>
    <w:rsid w:val="00AA3C00"/>
    <w:rsid w:val="00AD4B69"/>
    <w:rsid w:val="00AF0BAB"/>
    <w:rsid w:val="00B45FC4"/>
    <w:rsid w:val="00B508DB"/>
    <w:rsid w:val="00BF1B07"/>
    <w:rsid w:val="00BF4AE8"/>
    <w:rsid w:val="00C40050"/>
    <w:rsid w:val="00C46C90"/>
    <w:rsid w:val="00C519FF"/>
    <w:rsid w:val="00C93464"/>
    <w:rsid w:val="00C93DDE"/>
    <w:rsid w:val="00CF1C35"/>
    <w:rsid w:val="00CF433E"/>
    <w:rsid w:val="00D36B46"/>
    <w:rsid w:val="00D53632"/>
    <w:rsid w:val="00E6583B"/>
    <w:rsid w:val="00E70DA5"/>
    <w:rsid w:val="00E73F6D"/>
    <w:rsid w:val="00EA33B5"/>
    <w:rsid w:val="00EB2C05"/>
    <w:rsid w:val="00EC2A0C"/>
    <w:rsid w:val="00EE49D5"/>
    <w:rsid w:val="00F12832"/>
    <w:rsid w:val="00F2634D"/>
    <w:rsid w:val="00F944EC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 2" w:uiPriority="1"/>
    <w:lsdException w:name="List Number 3" w:uiPriority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12832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9D11ED"/>
    <w:pPr>
      <w:ind w:left="720"/>
      <w:contextualSpacing/>
    </w:pPr>
  </w:style>
  <w:style w:type="paragraph" w:styleId="a5">
    <w:name w:val="No Spacing"/>
    <w:uiPriority w:val="1"/>
    <w:qFormat/>
    <w:rsid w:val="00A917D6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alloon Text"/>
    <w:basedOn w:val="a0"/>
    <w:link w:val="a7"/>
    <w:uiPriority w:val="99"/>
    <w:semiHidden/>
    <w:unhideWhenUsed/>
    <w:rsid w:val="00A917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A917D6"/>
    <w:rPr>
      <w:rFonts w:ascii="Tahoma" w:hAnsi="Tahoma" w:cs="Tahoma"/>
      <w:sz w:val="16"/>
      <w:szCs w:val="16"/>
    </w:rPr>
  </w:style>
  <w:style w:type="paragraph" w:styleId="2">
    <w:name w:val="List Number 2"/>
    <w:basedOn w:val="a0"/>
    <w:uiPriority w:val="1"/>
    <w:semiHidden/>
    <w:unhideWhenUsed/>
    <w:rsid w:val="00E70DA5"/>
    <w:pPr>
      <w:numPr>
        <w:ilvl w:val="1"/>
        <w:numId w:val="3"/>
      </w:numPr>
      <w:spacing w:after="0" w:line="360" w:lineRule="auto"/>
      <w:contextualSpacing/>
      <w:jc w:val="both"/>
    </w:pPr>
    <w:rPr>
      <w:rFonts w:ascii="Times New Roman" w:hAnsi="Times New Roman"/>
      <w:sz w:val="28"/>
      <w:szCs w:val="24"/>
    </w:rPr>
  </w:style>
  <w:style w:type="paragraph" w:styleId="3">
    <w:name w:val="List Number 3"/>
    <w:basedOn w:val="a0"/>
    <w:uiPriority w:val="1"/>
    <w:semiHidden/>
    <w:unhideWhenUsed/>
    <w:rsid w:val="00E70DA5"/>
    <w:pPr>
      <w:numPr>
        <w:ilvl w:val="2"/>
        <w:numId w:val="3"/>
      </w:numPr>
      <w:spacing w:after="0" w:line="360" w:lineRule="auto"/>
      <w:contextualSpacing/>
      <w:jc w:val="both"/>
    </w:pPr>
    <w:rPr>
      <w:rFonts w:ascii="Times New Roman" w:hAnsi="Times New Roman"/>
      <w:sz w:val="28"/>
      <w:szCs w:val="24"/>
    </w:rPr>
  </w:style>
  <w:style w:type="paragraph" w:styleId="4">
    <w:name w:val="List Number 4"/>
    <w:basedOn w:val="a0"/>
    <w:uiPriority w:val="99"/>
    <w:semiHidden/>
    <w:unhideWhenUsed/>
    <w:rsid w:val="00E70DA5"/>
    <w:pPr>
      <w:numPr>
        <w:ilvl w:val="3"/>
        <w:numId w:val="3"/>
      </w:numPr>
      <w:spacing w:after="0" w:line="360" w:lineRule="auto"/>
      <w:contextualSpacing/>
      <w:jc w:val="both"/>
    </w:pPr>
    <w:rPr>
      <w:rFonts w:ascii="Times New Roman" w:hAnsi="Times New Roman"/>
      <w:sz w:val="28"/>
      <w:szCs w:val="24"/>
    </w:rPr>
  </w:style>
  <w:style w:type="paragraph" w:styleId="5">
    <w:name w:val="List Number 5"/>
    <w:basedOn w:val="a0"/>
    <w:uiPriority w:val="99"/>
    <w:semiHidden/>
    <w:unhideWhenUsed/>
    <w:rsid w:val="00E70DA5"/>
    <w:pPr>
      <w:numPr>
        <w:ilvl w:val="4"/>
        <w:numId w:val="3"/>
      </w:numPr>
      <w:spacing w:after="0" w:line="360" w:lineRule="auto"/>
      <w:contextualSpacing/>
      <w:jc w:val="both"/>
    </w:pPr>
    <w:rPr>
      <w:rFonts w:ascii="Times New Roman" w:hAnsi="Times New Roman"/>
      <w:sz w:val="28"/>
      <w:szCs w:val="24"/>
    </w:rPr>
  </w:style>
  <w:style w:type="paragraph" w:customStyle="1" w:styleId="ConsPlusNonformat">
    <w:name w:val="ConsPlusNonformat"/>
    <w:uiPriority w:val="99"/>
    <w:rsid w:val="00E70DA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1">
    <w:name w:val="Нумерованный список 1"/>
    <w:basedOn w:val="a0"/>
    <w:uiPriority w:val="1"/>
    <w:rsid w:val="00E70DA5"/>
    <w:pPr>
      <w:numPr>
        <w:numId w:val="3"/>
      </w:numPr>
      <w:spacing w:after="0" w:line="360" w:lineRule="auto"/>
      <w:jc w:val="both"/>
      <w:outlineLvl w:val="0"/>
    </w:pPr>
    <w:rPr>
      <w:rFonts w:ascii="Times New Roman" w:hAnsi="Times New Roman"/>
      <w:sz w:val="28"/>
      <w:szCs w:val="24"/>
    </w:rPr>
  </w:style>
  <w:style w:type="numbering" w:customStyle="1" w:styleId="a">
    <w:name w:val="Список пунктов"/>
    <w:uiPriority w:val="99"/>
    <w:rsid w:val="00E70DA5"/>
    <w:pPr>
      <w:numPr>
        <w:numId w:val="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6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0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6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BED251-04E7-44BA-AE62-8D3B46F6B7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ТИК22</dc:creator>
  <cp:keywords/>
  <dc:description/>
  <cp:lastModifiedBy>ТИК22</cp:lastModifiedBy>
  <cp:revision>71</cp:revision>
  <cp:lastPrinted>2025-04-30T11:13:00Z</cp:lastPrinted>
  <dcterms:created xsi:type="dcterms:W3CDTF">2016-05-11T11:45:00Z</dcterms:created>
  <dcterms:modified xsi:type="dcterms:W3CDTF">2025-04-30T11:13:00Z</dcterms:modified>
</cp:coreProperties>
</file>